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0F3B0" w14:textId="77777777" w:rsidR="00FA40D7" w:rsidRPr="00FA40D7" w:rsidRDefault="00FA40D7" w:rsidP="00FA40D7">
      <w:pPr>
        <w:jc w:val="center"/>
        <w:rPr>
          <w:rFonts w:ascii="Times New Roman" w:eastAsia="黑体" w:hAnsi="Times New Roman" w:cs="Times New Roman"/>
          <w:sz w:val="36"/>
          <w:szCs w:val="36"/>
        </w:rPr>
      </w:pPr>
      <w:r w:rsidRPr="00FA40D7">
        <w:rPr>
          <w:rFonts w:ascii="Times New Roman" w:eastAsia="黑体" w:hAnsi="Times New Roman" w:cs="Times New Roman"/>
          <w:sz w:val="36"/>
          <w:szCs w:val="36"/>
        </w:rPr>
        <w:t>Copyright Assignment &amp; Publishing License Agreement</w:t>
      </w:r>
    </w:p>
    <w:p w14:paraId="78D15A2F" w14:textId="77777777" w:rsidR="00FA40D7" w:rsidRPr="00FA40D7" w:rsidRDefault="00FA40D7" w:rsidP="00FA40D7">
      <w:pPr>
        <w:rPr>
          <w:rFonts w:ascii="Times New Roman" w:hAnsi="Times New Roman" w:cs="Times New Roman"/>
        </w:rPr>
      </w:pPr>
    </w:p>
    <w:p w14:paraId="127DC692" w14:textId="23C206DE" w:rsidR="00FA40D7" w:rsidRPr="00FA40D7" w:rsidRDefault="00FA40D7" w:rsidP="00FA40D7">
      <w:pPr>
        <w:rPr>
          <w:rFonts w:ascii="Times New Roman" w:hAnsi="Times New Roman" w:cs="Times New Roman"/>
          <w:b/>
          <w:bCs/>
        </w:rPr>
      </w:pPr>
      <w:r w:rsidRPr="00FA40D7">
        <w:rPr>
          <w:rFonts w:ascii="Times New Roman" w:hAnsi="Times New Roman" w:cs="Times New Roman"/>
          <w:b/>
          <w:bCs/>
        </w:rPr>
        <w:t>Assignor (Author): _________________________________________________________</w:t>
      </w:r>
      <w:r>
        <w:rPr>
          <w:rFonts w:ascii="Times New Roman" w:hAnsi="Times New Roman" w:cs="Times New Roman" w:hint="eastAsia"/>
          <w:b/>
          <w:bCs/>
        </w:rPr>
        <w:t>__________________</w:t>
      </w:r>
    </w:p>
    <w:p w14:paraId="7E378E80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Assignee: Editorial Office of Journal of Tropical Oceanography</w:t>
      </w:r>
    </w:p>
    <w:p w14:paraId="3462BEEF" w14:textId="77777777" w:rsidR="00FA40D7" w:rsidRPr="00FA40D7" w:rsidRDefault="00FA40D7" w:rsidP="00FA40D7">
      <w:pPr>
        <w:rPr>
          <w:rFonts w:ascii="Times New Roman" w:hAnsi="Times New Roman" w:cs="Times New Roman"/>
          <w:b/>
          <w:bCs/>
        </w:rPr>
      </w:pPr>
      <w:r w:rsidRPr="00FA40D7">
        <w:rPr>
          <w:rFonts w:ascii="Times New Roman" w:hAnsi="Times New Roman" w:cs="Times New Roman"/>
          <w:b/>
          <w:bCs/>
        </w:rPr>
        <w:t>Article Title: ____________________________________________________________________________________</w:t>
      </w:r>
    </w:p>
    <w:p w14:paraId="4B43A92C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DOI: ____________</w:t>
      </w:r>
    </w:p>
    <w:p w14:paraId="7DBDC85C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Moral Rights Reservation</w:t>
      </w:r>
      <w:r w:rsidRPr="00FA40D7">
        <w:rPr>
          <w:rFonts w:ascii="Times New Roman" w:hAnsi="Times New Roman" w:cs="Times New Roman"/>
        </w:rPr>
        <w:t>: All moral rights (authorship, integrity right, alteration right) of the manuscript are permanently retained by authors in accordance with China Copyright Law and international copyright rules.</w:t>
      </w:r>
    </w:p>
    <w:p w14:paraId="74BC6748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Non-exclusive Perpetual Global License for Publisher</w:t>
      </w:r>
      <w:r w:rsidRPr="00FA40D7">
        <w:rPr>
          <w:rFonts w:ascii="Times New Roman" w:hAnsi="Times New Roman" w:cs="Times New Roman"/>
        </w:rPr>
        <w:t xml:space="preserve">: Authors irrevocably grant the journal worldwide perpetual non-exclusive copyright license including reproduction, online distribution, compilation, metadata submission, translation &amp; derivative work right. The journal shall publish the article under </w:t>
      </w:r>
      <w:r w:rsidRPr="00FA40D7">
        <w:rPr>
          <w:rFonts w:ascii="Times New Roman" w:hAnsi="Times New Roman" w:cs="Times New Roman"/>
          <w:b/>
          <w:bCs/>
        </w:rPr>
        <w:t>CC BY 4.0 License</w:t>
      </w:r>
      <w:r w:rsidRPr="00FA40D7">
        <w:rPr>
          <w:rFonts w:ascii="Times New Roman" w:hAnsi="Times New Roman" w:cs="Times New Roman"/>
        </w:rPr>
        <w:t xml:space="preserve"> and implement full immediate open access as required by DOAJ and journal OA policy.</w:t>
      </w:r>
    </w:p>
    <w:p w14:paraId="7AD32AB7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Author’s Self-archiving Right</w:t>
      </w:r>
      <w:r w:rsidRPr="00FA40D7">
        <w:rPr>
          <w:rFonts w:ascii="Times New Roman" w:hAnsi="Times New Roman" w:cs="Times New Roman"/>
        </w:rPr>
        <w:t>: Authors have permanent right to deposit full-text in institutional repository, personal website and preprint servers free of charge without journal’s additional approval.</w:t>
      </w:r>
    </w:p>
    <w:p w14:paraId="121AAE89" w14:textId="77777777" w:rsidR="00FA40D7" w:rsidRP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Warranty Clause</w:t>
      </w:r>
      <w:r w:rsidRPr="00FA40D7">
        <w:rPr>
          <w:rFonts w:ascii="Times New Roman" w:hAnsi="Times New Roman" w:cs="Times New Roman"/>
        </w:rPr>
        <w:t>: Authors warrant the manuscript is original, free of plagiarism and third-party copyright dispute; all legal liabilities for copyright infringement shall be borne by authors.</w:t>
      </w:r>
    </w:p>
    <w:p w14:paraId="24A68195" w14:textId="77777777" w:rsidR="00FA40D7" w:rsidRDefault="00FA40D7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  <w:b/>
          <w:bCs/>
        </w:rPr>
        <w:t>Validity</w:t>
      </w:r>
      <w:r w:rsidRPr="00FA40D7">
        <w:rPr>
          <w:rFonts w:ascii="Times New Roman" w:hAnsi="Times New Roman" w:cs="Times New Roman"/>
        </w:rPr>
        <w:t>: This agreement takes effect upon signature  and lasts for full legal copyright protection term of the work.</w:t>
      </w:r>
    </w:p>
    <w:p w14:paraId="61369D29" w14:textId="77777777" w:rsidR="0040109D" w:rsidRPr="0040109D" w:rsidRDefault="0040109D" w:rsidP="00FA40D7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40109D">
        <w:rPr>
          <w:rFonts w:ascii="Times New Roman" w:hAnsi="Times New Roman" w:cs="Times New Roman"/>
          <w:b/>
          <w:bCs/>
        </w:rPr>
        <w:t xml:space="preserve">Copyright Guarantee Clause </w:t>
      </w:r>
    </w:p>
    <w:p w14:paraId="6A721395" w14:textId="77777777" w:rsidR="0040109D" w:rsidRDefault="0040109D" w:rsidP="0040109D">
      <w:pPr>
        <w:ind w:left="720"/>
        <w:rPr>
          <w:rFonts w:ascii="Times New Roman" w:hAnsi="Times New Roman" w:cs="Times New Roman"/>
        </w:rPr>
      </w:pPr>
      <w:r w:rsidRPr="0040109D">
        <w:rPr>
          <w:rFonts w:ascii="Times New Roman" w:hAnsi="Times New Roman" w:cs="Times New Roman"/>
        </w:rPr>
        <w:t>Party A guarantees that the paper is an original work, has not been submitted to multiple journals simultaneously, does not infringe upon any third-party copyright, and that confidential papers have undergone the required confidentiality review by the relevant institution. Should any disputes arise due to copyright defects, Party A shall bear all legal liabilities, and Party B reserves the right to withdraw the manuscript.</w:t>
      </w:r>
    </w:p>
    <w:p w14:paraId="6E9C3996" w14:textId="77777777" w:rsidR="0040109D" w:rsidRPr="0040109D" w:rsidRDefault="0040109D" w:rsidP="0040109D">
      <w:pPr>
        <w:ind w:firstLineChars="200" w:firstLine="420"/>
        <w:rPr>
          <w:rFonts w:ascii="Times New Roman" w:hAnsi="Times New Roman" w:cs="Times New Roman"/>
          <w:b/>
          <w:bCs/>
        </w:rPr>
      </w:pPr>
      <w:r w:rsidRPr="0040109D">
        <w:rPr>
          <w:rFonts w:ascii="Times New Roman" w:hAnsi="Times New Roman" w:cs="Times New Roman"/>
        </w:rPr>
        <w:t xml:space="preserve">7 </w:t>
      </w:r>
      <w:r w:rsidRPr="0040109D">
        <w:rPr>
          <w:rFonts w:ascii="Times New Roman" w:hAnsi="Times New Roman" w:cs="Times New Roman"/>
          <w:b/>
          <w:bCs/>
        </w:rPr>
        <w:t>Effectiveness and Termination of the Agreement</w:t>
      </w:r>
    </w:p>
    <w:p w14:paraId="4F4BD651" w14:textId="59AA82DB" w:rsidR="0040109D" w:rsidRPr="00FA40D7" w:rsidRDefault="00FA29F4" w:rsidP="00FA29F4">
      <w:pPr>
        <w:ind w:firstLineChars="300"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1</w:t>
      </w:r>
      <w:r>
        <w:rPr>
          <w:rFonts w:ascii="Times New Roman" w:hAnsi="Times New Roman" w:cs="Times New Roman" w:hint="eastAsia"/>
        </w:rPr>
        <w:t>）</w:t>
      </w:r>
      <w:r w:rsidR="0040109D" w:rsidRPr="0040109D">
        <w:rPr>
          <w:rFonts w:ascii="Times New Roman" w:hAnsi="Times New Roman" w:cs="Times New Roman"/>
        </w:rPr>
        <w:t xml:space="preserve">This agreement shall take effect upon signing by both parties and shall remain valid throughout the entire statutory copyright protection period; </w:t>
      </w:r>
      <w:r>
        <w:rPr>
          <w:rFonts w:ascii="Times New Roman" w:hAnsi="Times New Roman" w:cs="Times New Roman" w:hint="eastAsia"/>
        </w:rPr>
        <w:t>2</w:t>
      </w:r>
      <w:r>
        <w:rPr>
          <w:rFonts w:ascii="Times New Roman" w:hAnsi="Times New Roman" w:cs="Times New Roman" w:hint="eastAsia"/>
        </w:rPr>
        <w:t>）</w:t>
      </w:r>
      <w:r w:rsidR="0040109D" w:rsidRPr="0040109D">
        <w:rPr>
          <w:rFonts w:ascii="Times New Roman" w:hAnsi="Times New Roman" w:cs="Times New Roman"/>
        </w:rPr>
        <w:t>If Party B violates the OA policy or fails to make the paper available under the CC BY 4.0 license, Party A may terminate the property rights authorization under this agreement in writing.</w:t>
      </w:r>
    </w:p>
    <w:p w14:paraId="22C5F35E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 xml:space="preserve">Author Signature:_________________________________________________________________________________ </w:t>
      </w:r>
    </w:p>
    <w:p w14:paraId="1F162681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>Date:_______</w:t>
      </w:r>
    </w:p>
    <w:p w14:paraId="2FCFF609" w14:textId="77777777" w:rsidR="00FA40D7" w:rsidRPr="00FA40D7" w:rsidRDefault="00FA40D7" w:rsidP="00FA40D7">
      <w:pPr>
        <w:rPr>
          <w:rFonts w:ascii="Times New Roman" w:hAnsi="Times New Roman" w:cs="Times New Roman"/>
        </w:rPr>
      </w:pPr>
    </w:p>
    <w:p w14:paraId="581E8292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 xml:space="preserve">Journal Representative &amp; Seal:_________________________________ </w:t>
      </w:r>
    </w:p>
    <w:p w14:paraId="258409EF" w14:textId="77777777" w:rsidR="00FA40D7" w:rsidRPr="00FA40D7" w:rsidRDefault="00FA40D7" w:rsidP="00FA40D7">
      <w:pPr>
        <w:rPr>
          <w:rFonts w:ascii="Times New Roman" w:hAnsi="Times New Roman" w:cs="Times New Roman"/>
        </w:rPr>
      </w:pPr>
      <w:r w:rsidRPr="00FA40D7">
        <w:rPr>
          <w:rFonts w:ascii="Times New Roman" w:hAnsi="Times New Roman" w:cs="Times New Roman"/>
        </w:rPr>
        <w:t>Date:_______</w:t>
      </w:r>
    </w:p>
    <w:p w14:paraId="557DE912" w14:textId="77777777" w:rsidR="00FA40D7" w:rsidRPr="00FA40D7" w:rsidRDefault="00FA40D7" w:rsidP="00FA40D7">
      <w:pPr>
        <w:rPr>
          <w:rFonts w:ascii="Times New Roman" w:hAnsi="Times New Roman" w:cs="Times New Roman"/>
        </w:rPr>
      </w:pPr>
    </w:p>
    <w:p w14:paraId="50EC1334" w14:textId="77777777" w:rsidR="00AC6298" w:rsidRPr="00FA40D7" w:rsidRDefault="00AC6298" w:rsidP="00FA40D7">
      <w:pPr>
        <w:rPr>
          <w:rFonts w:ascii="Times New Roman" w:hAnsi="Times New Roman" w:cs="Times New Roman"/>
        </w:rPr>
      </w:pPr>
    </w:p>
    <w:sectPr w:rsidR="00AC6298" w:rsidRPr="00FA40D7" w:rsidSect="00FA40D7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55F15"/>
    <w:multiLevelType w:val="multilevel"/>
    <w:tmpl w:val="E3FE0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929832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0D7"/>
    <w:rsid w:val="00135A0E"/>
    <w:rsid w:val="0040109D"/>
    <w:rsid w:val="0044367A"/>
    <w:rsid w:val="00AC6298"/>
    <w:rsid w:val="00FA29F4"/>
    <w:rsid w:val="00FA4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A096D"/>
  <w15:chartTrackingRefBased/>
  <w15:docId w15:val="{0FBD3C7E-2E9F-4795-AC7D-B7562492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A40D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A4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A40D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A40D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A40D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A40D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A40D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A40D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A40D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A40D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A4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A4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A40D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A40D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A40D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A40D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A40D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A40D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A40D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A4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A40D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A40D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A40D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A40D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A40D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A40D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A4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A40D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A40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373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T14 ThinkPad</dc:creator>
  <cp:keywords/>
  <dc:description/>
  <cp:lastModifiedBy>T14 ThinkPad</cp:lastModifiedBy>
  <cp:revision>3</cp:revision>
  <dcterms:created xsi:type="dcterms:W3CDTF">2026-06-03T01:15:00Z</dcterms:created>
  <dcterms:modified xsi:type="dcterms:W3CDTF">2026-06-03T01:22:00Z</dcterms:modified>
</cp:coreProperties>
</file>